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5C6" w:rsidRDefault="007035C6" w:rsidP="00703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123825</wp:posOffset>
                </wp:positionV>
                <wp:extent cx="1704975" cy="18764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1876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5C6" w:rsidRDefault="007035C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8804BF" wp14:editId="532AFC5C">
                                  <wp:extent cx="1548437" cy="1768985"/>
                                  <wp:effectExtent l="0" t="0" r="0" b="317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48437" cy="17689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2.5pt;margin-top:9.75pt;width:134.25pt;height:147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" fillcolor="white [3201]" strokeweight=".5pt">
                <v:textbox>
                  <w:txbxContent>
                    <w:p w:rsidR="007035C6" w:rsidRDefault="007035C6">
                      <w:r>
                        <w:rPr>
                          <w:noProof/>
                        </w:rPr>
                        <w:drawing>
                          <wp:inline distT="0" distB="0" distL="0" distR="0" wp14:anchorId="4E8804BF" wp14:editId="532AFC5C">
                            <wp:extent cx="1548437" cy="1768985"/>
                            <wp:effectExtent l="0" t="0" r="0" b="317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48437" cy="17689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Mr. EGBO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Munonyedi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Kelvin (Lecturer II) </w:t>
      </w:r>
    </w:p>
    <w:p w:rsidR="007035C6" w:rsidRDefault="007035C6" w:rsidP="00703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Department of Mech. Engineering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035C6" w:rsidRDefault="007035C6" w:rsidP="00703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University of Nigeria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035C6" w:rsidRDefault="007035C6" w:rsidP="00703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Nsukka</w:t>
      </w:r>
      <w:proofErr w:type="spellEnd"/>
      <w:r>
        <w:rPr>
          <w:rFonts w:ascii="Times New Roman" w:hAnsi="Times New Roman" w:cs="Times New Roman"/>
          <w:color w:val="000000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035C6" w:rsidRDefault="007035C6" w:rsidP="00703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Tel: +234 (0) 803 662 5848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035C6" w:rsidRDefault="007035C6" w:rsidP="00703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E-mail (work): </w:t>
      </w:r>
      <w:r>
        <w:rPr>
          <w:rFonts w:ascii="Times New Roman" w:hAnsi="Times New Roman" w:cs="Times New Roman"/>
          <w:color w:val="0000FF"/>
        </w:rPr>
        <w:t>munonyedi.egbo@unn.edu.ng</w:t>
      </w:r>
    </w:p>
    <w:p w:rsidR="007035C6" w:rsidRDefault="007035C6" w:rsidP="00703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E-mail (personal)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</w:rPr>
        <w:t>egbomuna@gmail.com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8"/>
          <w:szCs w:val="8"/>
        </w:rPr>
        <w:t xml:space="preserve"> </w:t>
      </w:r>
    </w:p>
    <w:p w:rsidR="007035C6" w:rsidRDefault="007035C6" w:rsidP="00703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035C6" w:rsidRDefault="007035C6" w:rsidP="00703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>PERSONAL: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035C6" w:rsidRDefault="007035C6" w:rsidP="00703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Place and Date of Birth: Enugu, Enugu, Nigeria | 26/12/1991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035C6" w:rsidRDefault="007035C6" w:rsidP="00703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Marital status: Single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035C6" w:rsidRDefault="007035C6" w:rsidP="00703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035C6" w:rsidRDefault="007035C6" w:rsidP="00703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EDUCATION: </w:t>
      </w:r>
    </w:p>
    <w:p w:rsidR="007035C6" w:rsidRDefault="007035C6" w:rsidP="007035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5F91"/>
          <w:sz w:val="24"/>
          <w:szCs w:val="24"/>
        </w:rPr>
      </w:pPr>
      <w:r w:rsidRPr="007035C6">
        <w:rPr>
          <w:rFonts w:ascii="Times New Roman" w:hAnsi="Times New Roman" w:cs="Times New Roman"/>
          <w:color w:val="365F91"/>
          <w:sz w:val="24"/>
          <w:szCs w:val="24"/>
        </w:rPr>
        <w:t xml:space="preserve">Master of Science (MSc.) Sustainable Energy (2017) – Distinction </w:t>
      </w:r>
    </w:p>
    <w:p w:rsidR="007035C6" w:rsidRPr="007035C6" w:rsidRDefault="007035C6" w:rsidP="007035C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5F91"/>
          <w:sz w:val="24"/>
          <w:szCs w:val="24"/>
        </w:rPr>
      </w:pPr>
      <w:r w:rsidRPr="007035C6">
        <w:rPr>
          <w:rFonts w:ascii="Times New Roman" w:hAnsi="Times New Roman" w:cs="Times New Roman"/>
          <w:color w:val="000000"/>
          <w:sz w:val="24"/>
          <w:szCs w:val="24"/>
        </w:rPr>
        <w:t>University of Glasgow, Glasgow, United Kingdom</w:t>
      </w:r>
    </w:p>
    <w:p w:rsidR="007035C6" w:rsidRPr="007035C6" w:rsidRDefault="007035C6" w:rsidP="007035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5F91"/>
          <w:sz w:val="24"/>
          <w:szCs w:val="24"/>
        </w:rPr>
      </w:pPr>
      <w:r w:rsidRPr="007035C6">
        <w:rPr>
          <w:rFonts w:ascii="Times New Roman" w:hAnsi="Times New Roman" w:cs="Times New Roman"/>
          <w:color w:val="365F91"/>
          <w:sz w:val="24"/>
          <w:szCs w:val="24"/>
        </w:rPr>
        <w:t xml:space="preserve">Bachelor of Engineering (B.ENG.) Mechanical Engineering (2014) – First Class </w:t>
      </w:r>
      <w:proofErr w:type="spellStart"/>
      <w:r w:rsidRPr="007035C6">
        <w:rPr>
          <w:rFonts w:ascii="Times New Roman" w:hAnsi="Times New Roman" w:cs="Times New Roman"/>
          <w:color w:val="365F91"/>
          <w:sz w:val="24"/>
          <w:szCs w:val="24"/>
        </w:rPr>
        <w:t>Honours</w:t>
      </w:r>
      <w:proofErr w:type="spellEnd"/>
      <w:r>
        <w:rPr>
          <w:rFonts w:ascii="Times New Roman" w:hAnsi="Times New Roman" w:cs="Times New Roman"/>
          <w:color w:val="365F91"/>
          <w:sz w:val="24"/>
          <w:szCs w:val="24"/>
        </w:rPr>
        <w:t xml:space="preserve"> </w:t>
      </w:r>
      <w:r w:rsidRPr="007035C6">
        <w:rPr>
          <w:rFonts w:ascii="Times New Roman" w:hAnsi="Times New Roman" w:cs="Times New Roman"/>
          <w:color w:val="000000"/>
          <w:sz w:val="24"/>
          <w:szCs w:val="24"/>
        </w:rPr>
        <w:t xml:space="preserve">University of Nigeria, </w:t>
      </w:r>
      <w:proofErr w:type="spellStart"/>
      <w:r w:rsidRPr="007035C6">
        <w:rPr>
          <w:rFonts w:ascii="Times New Roman" w:hAnsi="Times New Roman" w:cs="Times New Roman"/>
          <w:color w:val="000000"/>
          <w:sz w:val="24"/>
          <w:szCs w:val="24"/>
        </w:rPr>
        <w:t>Nsukka</w:t>
      </w:r>
      <w:proofErr w:type="spellEnd"/>
      <w:r w:rsidRPr="007035C6">
        <w:rPr>
          <w:rFonts w:ascii="Times New Roman" w:hAnsi="Times New Roman" w:cs="Times New Roman"/>
          <w:color w:val="000000"/>
          <w:sz w:val="24"/>
          <w:szCs w:val="24"/>
        </w:rPr>
        <w:t xml:space="preserve">, Nigeria </w:t>
      </w:r>
    </w:p>
    <w:p w:rsidR="007035C6" w:rsidRDefault="007035C6" w:rsidP="00703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035C6" w:rsidRDefault="007035C6" w:rsidP="00703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PROFESSIONAL SOCIETIES:</w:t>
      </w:r>
    </w:p>
    <w:p w:rsidR="007035C6" w:rsidRDefault="007035C6" w:rsidP="00703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65F91"/>
        </w:rPr>
        <w:t xml:space="preserve">Member </w:t>
      </w:r>
    </w:p>
    <w:p w:rsidR="007035C6" w:rsidRDefault="007035C6" w:rsidP="00703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International Association of Engineers (IAENG): 2018 – Present  </w:t>
      </w:r>
    </w:p>
    <w:p w:rsidR="007035C6" w:rsidRDefault="007035C6" w:rsidP="00703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035C6" w:rsidRDefault="007035C6" w:rsidP="00703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SCHOLARLY ACHIEVEMENTS: </w:t>
      </w:r>
    </w:p>
    <w:p w:rsidR="007035C6" w:rsidRDefault="007035C6" w:rsidP="00703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65F91"/>
          <w:sz w:val="24"/>
          <w:szCs w:val="24"/>
        </w:rPr>
        <w:t>Best Graduating Student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MSc Sustainable Energy, School of Engineering, University of Glasgow,</w:t>
      </w:r>
    </w:p>
    <w:p w:rsidR="007035C6" w:rsidRDefault="007035C6" w:rsidP="00703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United Kingdom – 2017  </w:t>
      </w:r>
    </w:p>
    <w:p w:rsidR="007035C6" w:rsidRDefault="007035C6" w:rsidP="00703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035C6" w:rsidRDefault="007035C6" w:rsidP="00703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WORK EXPERIENCE: </w:t>
      </w:r>
    </w:p>
    <w:p w:rsidR="007035C6" w:rsidRDefault="007035C6" w:rsidP="00703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5F91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2018 – Date </w:t>
      </w:r>
      <w:r>
        <w:rPr>
          <w:rFonts w:ascii="Times New Roman" w:hAnsi="Times New Roman" w:cs="Times New Roman"/>
          <w:color w:val="365F91"/>
        </w:rPr>
        <w:t>Assistant Lecturer (Lecturer II)</w:t>
      </w:r>
    </w:p>
    <w:p w:rsidR="007035C6" w:rsidRDefault="007035C6" w:rsidP="00703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Department of Mechanical Engineering, University of Nigeria, </w:t>
      </w:r>
      <w:proofErr w:type="spellStart"/>
      <w:r>
        <w:rPr>
          <w:rFonts w:ascii="Times New Roman" w:hAnsi="Times New Roman" w:cs="Times New Roman"/>
          <w:color w:val="000000"/>
        </w:rPr>
        <w:t>Nsukka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</w:p>
    <w:p w:rsidR="007035C6" w:rsidRDefault="007035C6" w:rsidP="00703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Assisting the Advanced Engineering Design Lecturer (Final Year Students)</w:t>
      </w:r>
    </w:p>
    <w:p w:rsidR="007035C6" w:rsidRDefault="007035C6" w:rsidP="00703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Symbol" w:hAnsi="Symbol" w:cs="Symbol"/>
          <w:color w:val="000000"/>
        </w:rPr>
        <w:t>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Lecture presentation in Manufacturing Technology to 3</w:t>
      </w:r>
      <w:r>
        <w:rPr>
          <w:rFonts w:ascii="Times New Roman" w:hAnsi="Times New Roman" w:cs="Times New Roman"/>
          <w:color w:val="000000"/>
          <w:sz w:val="14"/>
          <w:szCs w:val="14"/>
        </w:rPr>
        <w:t>rd</w:t>
      </w:r>
      <w:r>
        <w:rPr>
          <w:rFonts w:ascii="Times New Roman" w:hAnsi="Times New Roman" w:cs="Times New Roman"/>
          <w:color w:val="000000"/>
        </w:rPr>
        <w:t xml:space="preserve"> year Mech. Engineering.</w:t>
      </w:r>
      <w:proofErr w:type="gramEnd"/>
      <w:r>
        <w:rPr>
          <w:rFonts w:ascii="Times New Roman" w:hAnsi="Times New Roman" w:cs="Times New Roman"/>
          <w:color w:val="000000"/>
        </w:rPr>
        <w:t xml:space="preserve"> Students </w:t>
      </w:r>
    </w:p>
    <w:p w:rsidR="007035C6" w:rsidRDefault="007035C6" w:rsidP="00703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35C6" w:rsidRDefault="007035C6" w:rsidP="00703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2016 – 2018 </w:t>
      </w:r>
      <w:r>
        <w:rPr>
          <w:rFonts w:ascii="Times New Roman" w:hAnsi="Times New Roman" w:cs="Times New Roman"/>
          <w:color w:val="365F91"/>
        </w:rPr>
        <w:t>Graduate Teaching Assistant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7035C6" w:rsidRDefault="007035C6" w:rsidP="00703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Department of Mechanical Engineering, University of Nigeria, </w:t>
      </w:r>
      <w:proofErr w:type="spellStart"/>
      <w:r>
        <w:rPr>
          <w:rFonts w:ascii="Times New Roman" w:hAnsi="Times New Roman" w:cs="Times New Roman"/>
          <w:color w:val="000000"/>
        </w:rPr>
        <w:t>Nsukka</w:t>
      </w:r>
      <w:proofErr w:type="spellEnd"/>
    </w:p>
    <w:p w:rsidR="007035C6" w:rsidRDefault="007035C6" w:rsidP="00703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Administrative assistance to senior lecturers </w:t>
      </w:r>
    </w:p>
    <w:p w:rsidR="007035C6" w:rsidRDefault="007035C6" w:rsidP="00703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Results computation and holding tutorial classes on Engineering Thermodynamics </w:t>
      </w:r>
    </w:p>
    <w:p w:rsidR="007035C6" w:rsidRDefault="007035C6" w:rsidP="00703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35C6" w:rsidRDefault="007035C6" w:rsidP="00703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2017 – 2017 </w:t>
      </w:r>
      <w:r>
        <w:rPr>
          <w:rFonts w:ascii="Times New Roman" w:hAnsi="Times New Roman" w:cs="Times New Roman"/>
          <w:color w:val="365F91"/>
        </w:rPr>
        <w:t xml:space="preserve">Customer Service </w:t>
      </w:r>
      <w:proofErr w:type="gramStart"/>
      <w:r>
        <w:rPr>
          <w:rFonts w:ascii="Times New Roman" w:hAnsi="Times New Roman" w:cs="Times New Roman"/>
          <w:color w:val="365F91"/>
        </w:rPr>
        <w:t>Adviser</w:t>
      </w:r>
      <w:proofErr w:type="gramEnd"/>
    </w:p>
    <w:p w:rsidR="007035C6" w:rsidRDefault="007035C6" w:rsidP="00703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 CAPITA John Lewis, Glasgow, United Kingdom </w:t>
      </w:r>
    </w:p>
    <w:p w:rsidR="007035C6" w:rsidRDefault="007035C6" w:rsidP="00703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Returns and refund processing</w:t>
      </w:r>
    </w:p>
    <w:p w:rsidR="007035C6" w:rsidRDefault="007035C6" w:rsidP="00703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Order placement and tracking </w:t>
      </w:r>
    </w:p>
    <w:p w:rsidR="007035C6" w:rsidRDefault="007035C6" w:rsidP="00703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35C6" w:rsidRDefault="007035C6" w:rsidP="00703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2013 – 2013 </w:t>
      </w:r>
      <w:r>
        <w:rPr>
          <w:rFonts w:ascii="Times New Roman" w:hAnsi="Times New Roman" w:cs="Times New Roman"/>
          <w:color w:val="365F91"/>
          <w:sz w:val="24"/>
          <w:szCs w:val="24"/>
        </w:rPr>
        <w:t>Intern</w:t>
      </w:r>
    </w:p>
    <w:p w:rsidR="007035C6" w:rsidRDefault="007035C6" w:rsidP="00703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Aluminium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Manufacturing Company, Enugu </w:t>
      </w:r>
    </w:p>
    <w:p w:rsidR="007035C6" w:rsidRDefault="007035C6" w:rsidP="00703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Support in maintenance of production machinery</w:t>
      </w:r>
    </w:p>
    <w:p w:rsidR="007035C6" w:rsidRDefault="007035C6" w:rsidP="00703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Bricklaying in blast furnace installation</w:t>
      </w:r>
    </w:p>
    <w:p w:rsidR="007035C6" w:rsidRDefault="007035C6" w:rsidP="00703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Welding Assistant </w:t>
      </w:r>
    </w:p>
    <w:p w:rsidR="007035C6" w:rsidRDefault="007035C6" w:rsidP="00703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 xml:space="preserve">SERVICE TO GOVERNMENT AND OTHER PUBLIC BODIES: </w:t>
      </w:r>
    </w:p>
    <w:p w:rsidR="007035C6" w:rsidRDefault="007035C6" w:rsidP="00703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2015 – 2016 </w:t>
      </w:r>
      <w:r>
        <w:rPr>
          <w:rFonts w:ascii="Times New Roman" w:hAnsi="Times New Roman" w:cs="Times New Roman"/>
          <w:color w:val="365F91"/>
        </w:rPr>
        <w:t>National Youth Service Corps (NYSC)</w:t>
      </w:r>
    </w:p>
    <w:p w:rsidR="007035C6" w:rsidRDefault="007035C6" w:rsidP="00703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 Comprehensive Secondary School </w:t>
      </w:r>
      <w:proofErr w:type="spellStart"/>
      <w:r>
        <w:rPr>
          <w:rFonts w:ascii="Times New Roman" w:hAnsi="Times New Roman" w:cs="Times New Roman"/>
          <w:color w:val="000000"/>
        </w:rPr>
        <w:t>Ediene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Abak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AkwaIbom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</w:p>
    <w:p w:rsidR="007035C6" w:rsidRDefault="007035C6" w:rsidP="00703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Lecturer presentation on Geography and other basic science subjects</w:t>
      </w:r>
    </w:p>
    <w:p w:rsidR="007035C6" w:rsidRDefault="007035C6" w:rsidP="00703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Academic supervisory role to over fifty (50) senior secondary school students </w:t>
      </w:r>
    </w:p>
    <w:p w:rsidR="007035C6" w:rsidRDefault="007035C6" w:rsidP="00703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7035C6" w:rsidRDefault="007035C6" w:rsidP="00703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5F91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2015 -2016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365F91"/>
        </w:rPr>
        <w:t>Community Development Service (CDS) group</w:t>
      </w:r>
    </w:p>
    <w:p w:rsidR="007035C6" w:rsidRDefault="007035C6" w:rsidP="00703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65F91"/>
        </w:rPr>
        <w:t xml:space="preserve">    </w:t>
      </w:r>
      <w:r>
        <w:rPr>
          <w:rFonts w:ascii="Times New Roman" w:hAnsi="Times New Roman" w:cs="Times New Roman"/>
          <w:color w:val="000000"/>
        </w:rPr>
        <w:t xml:space="preserve">Federal Road Safety Corps (FRSC) </w:t>
      </w:r>
      <w:proofErr w:type="spellStart"/>
      <w:r>
        <w:rPr>
          <w:rFonts w:ascii="Times New Roman" w:hAnsi="Times New Roman" w:cs="Times New Roman"/>
          <w:color w:val="000000"/>
        </w:rPr>
        <w:t>Abak</w:t>
      </w:r>
      <w:proofErr w:type="spellEnd"/>
      <w:r>
        <w:rPr>
          <w:rFonts w:ascii="Times New Roman" w:hAnsi="Times New Roman" w:cs="Times New Roman"/>
          <w:color w:val="000000"/>
        </w:rPr>
        <w:t xml:space="preserve"> Zone </w:t>
      </w:r>
    </w:p>
    <w:p w:rsidR="007035C6" w:rsidRDefault="007035C6" w:rsidP="00703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Conducting sensitization and awareness </w:t>
      </w:r>
      <w:proofErr w:type="spellStart"/>
      <w:r>
        <w:rPr>
          <w:rFonts w:ascii="Times New Roman" w:hAnsi="Times New Roman" w:cs="Times New Roman"/>
          <w:color w:val="000000"/>
        </w:rPr>
        <w:t>programmes</w:t>
      </w:r>
      <w:proofErr w:type="spellEnd"/>
      <w:r>
        <w:rPr>
          <w:rFonts w:ascii="Times New Roman" w:hAnsi="Times New Roman" w:cs="Times New Roman"/>
          <w:color w:val="000000"/>
        </w:rPr>
        <w:t xml:space="preserve"> road safety issues</w:t>
      </w:r>
    </w:p>
    <w:p w:rsidR="007035C6" w:rsidRDefault="007035C6" w:rsidP="00703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Fundraising</w:t>
      </w:r>
      <w:proofErr w:type="gramEnd"/>
      <w:r>
        <w:rPr>
          <w:rFonts w:ascii="Times New Roman" w:hAnsi="Times New Roman" w:cs="Times New Roman"/>
          <w:color w:val="000000"/>
        </w:rPr>
        <w:t xml:space="preserve"> for road safety projects  </w:t>
      </w:r>
    </w:p>
    <w:p w:rsidR="007035C6" w:rsidRDefault="007035C6" w:rsidP="00703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035C6" w:rsidRDefault="007035C6" w:rsidP="00703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PUBLICATIONS AND RESEARCH:</w:t>
      </w:r>
    </w:p>
    <w:p w:rsidR="007035C6" w:rsidRPr="007035C6" w:rsidRDefault="007035C6" w:rsidP="007035C6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>Conferences Presentations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035C6" w:rsidRPr="007035C6" w:rsidRDefault="007035C6" w:rsidP="007035C6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1.</w:t>
      </w:r>
      <w:r>
        <w:rPr>
          <w:rFonts w:ascii="Arial" w:hAnsi="Arial" w:cs="Arial"/>
          <w:color w:val="000000"/>
        </w:rPr>
        <w:t xml:space="preserve"> </w:t>
      </w:r>
      <w:hyperlink r:id="rId8" w:history="1">
        <w:proofErr w:type="spellStart"/>
        <w:r w:rsidRPr="003D5E37">
          <w:rPr>
            <w:rStyle w:val="Hyperlink"/>
            <w:rFonts w:ascii="Times New Roman" w:hAnsi="Times New Roman" w:cs="Times New Roman"/>
          </w:rPr>
          <w:t>Akwu-Ude</w:t>
        </w:r>
        <w:proofErr w:type="spellEnd"/>
        <w:r w:rsidRPr="003D5E37">
          <w:rPr>
            <w:rStyle w:val="Hyperlink"/>
            <w:rFonts w:ascii="Times New Roman" w:hAnsi="Times New Roman" w:cs="Times New Roman"/>
          </w:rPr>
          <w:t xml:space="preserve">, A., </w:t>
        </w:r>
        <w:proofErr w:type="spellStart"/>
        <w:r w:rsidRPr="003D5E37">
          <w:rPr>
            <w:rStyle w:val="Hyperlink"/>
            <w:rFonts w:ascii="Times New Roman" w:hAnsi="Times New Roman" w:cs="Times New Roman"/>
            <w:b/>
            <w:bCs/>
          </w:rPr>
          <w:t>Egbo</w:t>
        </w:r>
        <w:proofErr w:type="spellEnd"/>
        <w:r w:rsidRPr="003D5E37">
          <w:rPr>
            <w:rStyle w:val="Hyperlink"/>
            <w:rFonts w:ascii="Times New Roman" w:hAnsi="Times New Roman" w:cs="Times New Roman"/>
            <w:b/>
            <w:bCs/>
          </w:rPr>
          <w:t>, M.</w:t>
        </w:r>
        <w:r w:rsidRPr="003D5E37">
          <w:rPr>
            <w:rStyle w:val="Hyperlink"/>
            <w:rFonts w:ascii="Times New Roman" w:hAnsi="Times New Roman" w:cs="Times New Roman"/>
          </w:rPr>
          <w:t xml:space="preserve">, and Watson, I. (2017) ‘Optimization of a 1m3 PBR: A focus on the light distribution and culture-agitation’, </w:t>
        </w:r>
        <w:r w:rsidRPr="003D5E37">
          <w:rPr>
            <w:rStyle w:val="Hyperlink"/>
            <w:rFonts w:ascii="Times New Roman" w:hAnsi="Times New Roman" w:cs="Times New Roman"/>
            <w:i/>
            <w:iCs/>
          </w:rPr>
          <w:t>5th UK Japan Engineering Education League (UKJEEL) Workshop</w:t>
        </w:r>
        <w:r w:rsidRPr="003D5E37">
          <w:rPr>
            <w:rStyle w:val="Hyperlink"/>
            <w:rFonts w:ascii="Times New Roman" w:hAnsi="Times New Roman" w:cs="Times New Roman"/>
          </w:rPr>
          <w:t>.</w:t>
        </w:r>
        <w:r w:rsidRPr="003D5E3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3D5E37" w:rsidRPr="003D5E37">
          <w:rPr>
            <w:rStyle w:val="Hyperlink"/>
            <w:rFonts w:ascii="Times New Roman" w:hAnsi="Times New Roman" w:cs="Times New Roman"/>
          </w:rPr>
          <w:t>Glasgow, p. 13</w:t>
        </w:r>
        <w:r w:rsidRPr="003D5E37">
          <w:rPr>
            <w:rStyle w:val="Hyperlink"/>
            <w:rFonts w:ascii="Times New Roman" w:hAnsi="Times New Roman" w:cs="Times New Roman"/>
            <w:b/>
            <w:bCs/>
          </w:rPr>
          <w:t xml:space="preserve"> </w:t>
        </w:r>
        <w:r w:rsidRPr="003D5E37">
          <w:rPr>
            <w:rStyle w:val="Hyperlink"/>
            <w:rFonts w:ascii="Times New Roman" w:hAnsi="Times New Roman" w:cs="Times New Roman"/>
          </w:rPr>
          <w:t>(ISBN: 9781119117254)</w:t>
        </w:r>
      </w:hyperlink>
      <w:r>
        <w:rPr>
          <w:rFonts w:ascii="Times New Roman" w:hAnsi="Times New Roman" w:cs="Times New Roman"/>
          <w:color w:val="000000"/>
        </w:rPr>
        <w:t xml:space="preserve"> </w:t>
      </w:r>
    </w:p>
    <w:p w:rsidR="007035C6" w:rsidRPr="007035C6" w:rsidRDefault="007035C6" w:rsidP="007035C6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Akwu-Ude</w:t>
      </w:r>
      <w:proofErr w:type="spellEnd"/>
      <w:r>
        <w:rPr>
          <w:rFonts w:ascii="Times New Roman" w:hAnsi="Times New Roman" w:cs="Times New Roman"/>
          <w:color w:val="000000"/>
        </w:rPr>
        <w:t xml:space="preserve">, A.,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Egbo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>, M.</w:t>
      </w:r>
      <w:r>
        <w:rPr>
          <w:rFonts w:ascii="Times New Roman" w:hAnsi="Times New Roman" w:cs="Times New Roman"/>
          <w:color w:val="000000"/>
        </w:rPr>
        <w:t xml:space="preserve">, Watson, I., </w:t>
      </w:r>
      <w:proofErr w:type="spellStart"/>
      <w:r>
        <w:rPr>
          <w:rFonts w:ascii="Times New Roman" w:hAnsi="Times New Roman" w:cs="Times New Roman"/>
          <w:color w:val="000000"/>
        </w:rPr>
        <w:t>Blaney</w:t>
      </w:r>
      <w:proofErr w:type="spellEnd"/>
      <w:r>
        <w:rPr>
          <w:rFonts w:ascii="Times New Roman" w:hAnsi="Times New Roman" w:cs="Times New Roman"/>
          <w:color w:val="000000"/>
        </w:rPr>
        <w:t xml:space="preserve">, R., (2017) ‘Optimization of a 1m3 PBR: A focus on </w:t>
      </w:r>
      <w:proofErr w:type="spellStart"/>
      <w:r>
        <w:rPr>
          <w:rFonts w:ascii="Times New Roman" w:hAnsi="Times New Roman" w:cs="Times New Roman"/>
          <w:color w:val="000000"/>
        </w:rPr>
        <w:t>thelight</w:t>
      </w:r>
      <w:proofErr w:type="spellEnd"/>
      <w:r>
        <w:rPr>
          <w:rFonts w:ascii="Times New Roman" w:hAnsi="Times New Roman" w:cs="Times New Roman"/>
          <w:color w:val="000000"/>
        </w:rPr>
        <w:t xml:space="preserve"> distribution and culture-agitation’, </w:t>
      </w:r>
      <w:r>
        <w:rPr>
          <w:rFonts w:ascii="Times New Roman" w:hAnsi="Times New Roman" w:cs="Times New Roman"/>
          <w:i/>
          <w:iCs/>
          <w:color w:val="000000"/>
        </w:rPr>
        <w:t>7</w:t>
      </w:r>
      <w:r>
        <w:rPr>
          <w:rFonts w:ascii="Times New Roman" w:hAnsi="Times New Roman" w:cs="Times New Roman"/>
          <w:i/>
          <w:iCs/>
          <w:color w:val="000000"/>
          <w:sz w:val="14"/>
          <w:szCs w:val="14"/>
        </w:rPr>
        <w:t>th</w:t>
      </w:r>
      <w:r>
        <w:rPr>
          <w:rFonts w:ascii="Times New Roman" w:hAnsi="Times New Roman" w:cs="Times New Roman"/>
          <w:i/>
          <w:iCs/>
          <w:color w:val="000000"/>
        </w:rPr>
        <w:t xml:space="preserve"> International Congress on Biofuels and Bioenergy</w:t>
      </w:r>
      <w:r>
        <w:rPr>
          <w:rFonts w:ascii="Times New Roman" w:hAnsi="Times New Roman" w:cs="Times New Roman"/>
          <w:color w:val="000000"/>
        </w:rPr>
        <w:t xml:space="preserve">. Toronto, Canada. Available at www.conferenceseries.com </w:t>
      </w:r>
    </w:p>
    <w:p w:rsidR="007035C6" w:rsidRDefault="007035C6" w:rsidP="007035C6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Other Reports</w:t>
      </w:r>
    </w:p>
    <w:p w:rsidR="007035C6" w:rsidRPr="007035C6" w:rsidRDefault="007035C6" w:rsidP="007035C6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1.</w:t>
      </w:r>
      <w:r>
        <w:rPr>
          <w:rFonts w:ascii="Arial" w:hAnsi="Arial" w:cs="Arial"/>
          <w:color w:val="000000"/>
        </w:rPr>
        <w:t xml:space="preserve"> </w:t>
      </w:r>
      <w:hyperlink r:id="rId9" w:history="1">
        <w:proofErr w:type="spellStart"/>
        <w:r w:rsidRPr="003D5E37">
          <w:rPr>
            <w:rStyle w:val="Hyperlink"/>
            <w:rFonts w:ascii="Times New Roman" w:hAnsi="Times New Roman" w:cs="Times New Roman"/>
          </w:rPr>
          <w:t>Egbo</w:t>
        </w:r>
        <w:proofErr w:type="spellEnd"/>
        <w:r w:rsidRPr="003D5E37">
          <w:rPr>
            <w:rStyle w:val="Hyperlink"/>
            <w:rFonts w:ascii="Times New Roman" w:hAnsi="Times New Roman" w:cs="Times New Roman"/>
          </w:rPr>
          <w:t>, M. K. (2017) ‘</w:t>
        </w:r>
        <w:proofErr w:type="spellStart"/>
        <w:r w:rsidRPr="003D5E37">
          <w:rPr>
            <w:rStyle w:val="Hyperlink"/>
            <w:rFonts w:ascii="Times New Roman" w:hAnsi="Times New Roman" w:cs="Times New Roman"/>
          </w:rPr>
          <w:t>Utilitiy</w:t>
        </w:r>
        <w:proofErr w:type="spellEnd"/>
        <w:r w:rsidRPr="003D5E37">
          <w:rPr>
            <w:rStyle w:val="Hyperlink"/>
            <w:rFonts w:ascii="Times New Roman" w:hAnsi="Times New Roman" w:cs="Times New Roman"/>
          </w:rPr>
          <w:t xml:space="preserve"> Scale Energy Storage </w:t>
        </w:r>
        <w:bookmarkStart w:id="0" w:name="_GoBack"/>
        <w:bookmarkEnd w:id="0"/>
        <w:r w:rsidRPr="003D5E37">
          <w:rPr>
            <w:rStyle w:val="Hyperlink"/>
            <w:rFonts w:ascii="Times New Roman" w:hAnsi="Times New Roman" w:cs="Times New Roman"/>
          </w:rPr>
          <w:t xml:space="preserve">Systems for Electricity: Pumped Hydro Energy Storage (PHES)’. </w:t>
        </w:r>
        <w:proofErr w:type="gramStart"/>
        <w:r w:rsidRPr="003D5E37">
          <w:rPr>
            <w:rStyle w:val="Hyperlink"/>
            <w:rFonts w:ascii="Times New Roman" w:hAnsi="Times New Roman" w:cs="Times New Roman"/>
            <w:b/>
            <w:bCs/>
          </w:rPr>
          <w:t>Unpublished</w:t>
        </w:r>
        <w:r w:rsidRPr="003D5E37">
          <w:rPr>
            <w:rStyle w:val="Hyperlink"/>
            <w:rFonts w:ascii="Times New Roman" w:hAnsi="Times New Roman" w:cs="Times New Roman"/>
          </w:rPr>
          <w:t>.</w:t>
        </w:r>
        <w:proofErr w:type="gramEnd"/>
        <w:r w:rsidRPr="003D5E37">
          <w:rPr>
            <w:rStyle w:val="Hyperlink"/>
            <w:rFonts w:ascii="Times New Roman" w:hAnsi="Times New Roman" w:cs="Times New Roman"/>
          </w:rPr>
          <w:t xml:space="preserve"> Available on </w:t>
        </w:r>
        <w:proofErr w:type="spellStart"/>
        <w:r w:rsidRPr="003D5E37">
          <w:rPr>
            <w:rStyle w:val="Hyperlink"/>
            <w:rFonts w:ascii="Times New Roman" w:hAnsi="Times New Roman" w:cs="Times New Roman"/>
          </w:rPr>
          <w:t>Reasearchgate</w:t>
        </w:r>
        <w:proofErr w:type="spellEnd"/>
        <w:r w:rsidRPr="003D5E37">
          <w:rPr>
            <w:rStyle w:val="Hyperlink"/>
            <w:rFonts w:ascii="Times New Roman" w:hAnsi="Times New Roman" w:cs="Times New Roman"/>
          </w:rPr>
          <w:t xml:space="preserve"> | DOI: 10.13140/RG.2.2.13208.60169</w:t>
        </w:r>
      </w:hyperlink>
    </w:p>
    <w:p w:rsidR="007035C6" w:rsidRPr="007035C6" w:rsidRDefault="007035C6" w:rsidP="007035C6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2.</w:t>
      </w:r>
      <w:r>
        <w:rPr>
          <w:rFonts w:ascii="Arial" w:hAnsi="Arial" w:cs="Arial"/>
          <w:color w:val="000000"/>
        </w:rPr>
        <w:t xml:space="preserve"> </w:t>
      </w:r>
      <w:hyperlink r:id="rId10" w:history="1">
        <w:proofErr w:type="spellStart"/>
        <w:r w:rsidRPr="003D5E37">
          <w:rPr>
            <w:rStyle w:val="Hyperlink"/>
            <w:rFonts w:ascii="Times New Roman" w:hAnsi="Times New Roman" w:cs="Times New Roman"/>
          </w:rPr>
          <w:t>Egbo</w:t>
        </w:r>
        <w:proofErr w:type="spellEnd"/>
        <w:r w:rsidRPr="003D5E37">
          <w:rPr>
            <w:rStyle w:val="Hyperlink"/>
            <w:rFonts w:ascii="Times New Roman" w:hAnsi="Times New Roman" w:cs="Times New Roman"/>
          </w:rPr>
          <w:t>, M. K. (2017) ‘</w:t>
        </w:r>
        <w:proofErr w:type="spellStart"/>
        <w:r w:rsidRPr="003D5E37">
          <w:rPr>
            <w:rStyle w:val="Hyperlink"/>
            <w:rFonts w:ascii="Times New Roman" w:hAnsi="Times New Roman" w:cs="Times New Roman"/>
          </w:rPr>
          <w:t>Photobioreactors</w:t>
        </w:r>
        <w:proofErr w:type="spellEnd"/>
        <w:r w:rsidRPr="003D5E37">
          <w:rPr>
            <w:rStyle w:val="Hyperlink"/>
            <w:rFonts w:ascii="Times New Roman" w:hAnsi="Times New Roman" w:cs="Times New Roman"/>
          </w:rPr>
          <w:t xml:space="preserve"> for Mic</w:t>
        </w:r>
        <w:r w:rsidR="003D5E37" w:rsidRPr="003D5E37">
          <w:rPr>
            <w:rStyle w:val="Hyperlink"/>
            <w:rFonts w:ascii="Times New Roman" w:hAnsi="Times New Roman" w:cs="Times New Roman"/>
          </w:rPr>
          <w:t>roalgae Production – A Review’.</w:t>
        </w:r>
        <w:r w:rsidRPr="003D5E37">
          <w:rPr>
            <w:rStyle w:val="Hyperlink"/>
            <w:rFonts w:ascii="Times New Roman" w:hAnsi="Times New Roman" w:cs="Times New Roman"/>
          </w:rPr>
          <w:t xml:space="preserve"> Available on </w:t>
        </w:r>
        <w:proofErr w:type="spellStart"/>
        <w:r w:rsidRPr="003D5E37">
          <w:rPr>
            <w:rStyle w:val="Hyperlink"/>
            <w:rFonts w:ascii="Times New Roman" w:hAnsi="Times New Roman" w:cs="Times New Roman"/>
          </w:rPr>
          <w:t>Researchgate</w:t>
        </w:r>
        <w:proofErr w:type="spellEnd"/>
        <w:r w:rsidRPr="003D5E37">
          <w:rPr>
            <w:rStyle w:val="Hyperlink"/>
            <w:rFonts w:ascii="Times New Roman" w:hAnsi="Times New Roman" w:cs="Times New Roman"/>
          </w:rPr>
          <w:t xml:space="preserve"> | DOI: 10.13140/RG.2.2.35321.16483</w:t>
        </w:r>
      </w:hyperlink>
    </w:p>
    <w:p w:rsidR="007035C6" w:rsidRDefault="007035C6" w:rsidP="007035C6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3.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Egbo</w:t>
      </w:r>
      <w:proofErr w:type="spellEnd"/>
      <w:r>
        <w:rPr>
          <w:rFonts w:ascii="Times New Roman" w:hAnsi="Times New Roman" w:cs="Times New Roman"/>
          <w:color w:val="000000"/>
        </w:rPr>
        <w:t xml:space="preserve">, M. K. (2017) ‘Market and Government Regulations: The Need for Appropriate Balance for Sustainability’.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Unpublished</w:t>
      </w:r>
      <w:r>
        <w:rPr>
          <w:rFonts w:ascii="Times New Roman" w:hAnsi="Times New Roman" w:cs="Times New Roman"/>
          <w:color w:val="000000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 xml:space="preserve"> Available on </w:t>
      </w:r>
      <w:proofErr w:type="spellStart"/>
      <w:r>
        <w:rPr>
          <w:rFonts w:ascii="Times New Roman" w:hAnsi="Times New Roman" w:cs="Times New Roman"/>
          <w:color w:val="000000"/>
        </w:rPr>
        <w:t>Researchgate</w:t>
      </w:r>
      <w:proofErr w:type="spellEnd"/>
      <w:r>
        <w:rPr>
          <w:rFonts w:ascii="Times New Roman" w:hAnsi="Times New Roman" w:cs="Times New Roman"/>
          <w:color w:val="000000"/>
        </w:rPr>
        <w:t xml:space="preserve"> | DOI: 10.13140/RG.2.2.25692.18562 </w:t>
      </w:r>
    </w:p>
    <w:p w:rsidR="005C2258" w:rsidRDefault="005C2258"/>
    <w:sectPr w:rsidR="005C2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92496"/>
    <w:multiLevelType w:val="hybridMultilevel"/>
    <w:tmpl w:val="3FCAB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5C6"/>
    <w:rsid w:val="003D5E37"/>
    <w:rsid w:val="005C2258"/>
    <w:rsid w:val="0070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5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5C6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35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5E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5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5C6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35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5E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jeel.eng.gla.ac.uk/uploads/ukjeel_2017_programme.pd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researchgate.net/profile/Munonyedi_Egbo/publication/322131734_Photobioreactors_for_microalgae_cultivation_-_An_overview/links/5a46925d0f7e9ba868aa4f75/Photobioreactors-for-microalgae-cultivation-An-overview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searchgate.net/profile/Munonyedi_Egbo/publication/316460717_Utility-scale_energy_storage_systems_for_electricity_Pumped_hydro_energy_storage_PHES/links/58ff6919a6fdcc8ed50da87a/Utility-scale-energy-storage-systems-for-electricity-Pumped-hydro-energy-storage-PH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580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CHINEDU</dc:creator>
  <cp:lastModifiedBy>CHINEDU</cp:lastModifiedBy>
  <cp:revision>2</cp:revision>
  <dcterms:created xsi:type="dcterms:W3CDTF">2018-05-08T14:22:00Z</dcterms:created>
  <dcterms:modified xsi:type="dcterms:W3CDTF">2018-05-25T14:11:00Z</dcterms:modified>
</cp:coreProperties>
</file>